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Администрация Вольского муниципального района</w:t>
      </w: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Управление образования</w:t>
      </w: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Приказ № __</w:t>
      </w:r>
      <w:r w:rsidR="00B12A7C">
        <w:rPr>
          <w:szCs w:val="28"/>
        </w:rPr>
        <w:t>617</w:t>
      </w:r>
      <w:r>
        <w:rPr>
          <w:szCs w:val="28"/>
        </w:rPr>
        <w:t>__</w:t>
      </w: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От  </w:t>
      </w:r>
      <w:r w:rsidR="00B12A7C">
        <w:rPr>
          <w:szCs w:val="28"/>
        </w:rPr>
        <w:t xml:space="preserve"> 25 </w:t>
      </w:r>
      <w:r>
        <w:rPr>
          <w:szCs w:val="28"/>
        </w:rPr>
        <w:t xml:space="preserve"> декабря 2012 года</w:t>
      </w: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О профилактике гриппа</w:t>
      </w: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И ОРВИ</w:t>
      </w: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b/>
          <w:szCs w:val="28"/>
        </w:rPr>
      </w:pPr>
      <w:r>
        <w:rPr>
          <w:szCs w:val="28"/>
        </w:rPr>
        <w:t xml:space="preserve">        В соответствии с постановлением Правительства Саратовской области от 13 ноября 2012 года № 677-П »О мерах профилактики гриппа, в том числе </w:t>
      </w:r>
      <w:proofErr w:type="spellStart"/>
      <w:r>
        <w:rPr>
          <w:szCs w:val="28"/>
        </w:rPr>
        <w:t>высокопатогенного</w:t>
      </w:r>
      <w:proofErr w:type="spellEnd"/>
      <w:r>
        <w:rPr>
          <w:szCs w:val="28"/>
        </w:rPr>
        <w:t xml:space="preserve">, и других острых </w:t>
      </w:r>
      <w:proofErr w:type="spellStart"/>
      <w:r>
        <w:rPr>
          <w:szCs w:val="28"/>
        </w:rPr>
        <w:t>респитраторных</w:t>
      </w:r>
      <w:proofErr w:type="spellEnd"/>
      <w:r>
        <w:rPr>
          <w:szCs w:val="28"/>
        </w:rPr>
        <w:t xml:space="preserve"> вирусных инфекций среди населения Саратовской области» и письмом Управления Федеральной службы по надзору в сфере защиты прав и благополучия человека от 11 декабря 2012 года № 9964      </w:t>
      </w:r>
      <w:r w:rsidRPr="007B21AC">
        <w:rPr>
          <w:b/>
          <w:szCs w:val="28"/>
        </w:rPr>
        <w:t>ПРИКАЗЫВАЮ</w:t>
      </w:r>
      <w:proofErr w:type="gramStart"/>
      <w:r>
        <w:rPr>
          <w:b/>
          <w:szCs w:val="28"/>
        </w:rPr>
        <w:t xml:space="preserve"> :</w:t>
      </w:r>
      <w:proofErr w:type="gramEnd"/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b/>
          <w:szCs w:val="28"/>
        </w:rPr>
        <w:t xml:space="preserve">-   </w:t>
      </w:r>
      <w:r w:rsidRPr="007B21AC">
        <w:rPr>
          <w:szCs w:val="28"/>
        </w:rPr>
        <w:t xml:space="preserve">организовать </w:t>
      </w:r>
      <w:r>
        <w:rPr>
          <w:szCs w:val="28"/>
        </w:rPr>
        <w:t xml:space="preserve"> ежедневный мониторинг за заболеваемостью ОРВИ и гриппом среди обучающихся и воспитанников образовательных учреждений</w:t>
      </w: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- обеспечить контроль при проведении «утреннего фильтра» с целью своевременного выявления обучающихся с признаками ОРВИ и их изоляцией</w:t>
      </w: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- соблюдать оптимальный температурный режим в учреждениях, режим проветривания и дезинфекции</w:t>
      </w: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- своевременно вводить ограничительные мероприятия в классах, группах, учреждениях</w:t>
      </w: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- при одновременном отсутствии в классе,  группе, дошкольном и  общеобразовательном учреждении более 30 % детей, заболевших гриппом и ОРВИ, приостанавливать занятия сроком на 7 дней с целью разобщения детей</w:t>
      </w: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- ограничить проведение массовых мероприятий</w:t>
      </w: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 xml:space="preserve">- незамедлительно информировать управление образования о случаях заболеваний обучающихся и воспитанников в образовательных учреждениях и закрытии учреждений  на карантинные мероприятия в связи с высоким порогом заболеваемости учащихся в </w:t>
      </w:r>
      <w:proofErr w:type="spellStart"/>
      <w:r>
        <w:rPr>
          <w:szCs w:val="28"/>
        </w:rPr>
        <w:t>эпидсезон</w:t>
      </w:r>
      <w:proofErr w:type="spellEnd"/>
      <w:r>
        <w:rPr>
          <w:szCs w:val="28"/>
        </w:rPr>
        <w:t xml:space="preserve"> гриппом и ОРВИ</w:t>
      </w:r>
    </w:p>
    <w:p w:rsidR="006651E9" w:rsidRPr="007B21AC" w:rsidRDefault="006651E9" w:rsidP="006651E9">
      <w:pPr>
        <w:pStyle w:val="a3"/>
        <w:tabs>
          <w:tab w:val="left" w:pos="708"/>
        </w:tabs>
        <w:spacing w:line="240" w:lineRule="auto"/>
        <w:rPr>
          <w:b/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  <w:r>
        <w:rPr>
          <w:szCs w:val="28"/>
        </w:rPr>
        <w:t>Начальник управления образования                                  М.В. Левина</w:t>
      </w: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6651E9" w:rsidRDefault="006651E9" w:rsidP="006651E9">
      <w:pPr>
        <w:pStyle w:val="a3"/>
        <w:tabs>
          <w:tab w:val="left" w:pos="708"/>
        </w:tabs>
        <w:spacing w:line="240" w:lineRule="auto"/>
        <w:rPr>
          <w:szCs w:val="28"/>
        </w:rPr>
      </w:pPr>
    </w:p>
    <w:p w:rsidR="00CD5DBC" w:rsidRDefault="00CD5DBC"/>
    <w:sectPr w:rsidR="00CD5DBC" w:rsidSect="00CD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1E9"/>
    <w:rsid w:val="00300F77"/>
    <w:rsid w:val="006651E9"/>
    <w:rsid w:val="00B12A7C"/>
    <w:rsid w:val="00CD5DBC"/>
    <w:rsid w:val="00D9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51E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51E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>МУ "ОМТО"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2012-12-29T09:04:00Z</dcterms:created>
  <dcterms:modified xsi:type="dcterms:W3CDTF">2012-12-29T09:06:00Z</dcterms:modified>
</cp:coreProperties>
</file>